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BDE5C" w14:textId="49584610" w:rsidR="00386997" w:rsidRDefault="00D35EAB" w:rsidP="00603B80">
      <w:pPr>
        <w:numPr>
          <w:ilvl w:val="0"/>
          <w:numId w:val="1"/>
        </w:numPr>
        <w:spacing w:after="0" w:line="240" w:lineRule="auto"/>
        <w:contextualSpacing/>
      </w:pPr>
      <w:r w:rsidRPr="006A6293">
        <w:t>The City works with shelters to ensure</w:t>
      </w:r>
      <w:r w:rsidR="0099212B">
        <w:t xml:space="preserve"> those who are</w:t>
      </w:r>
      <w:r w:rsidRPr="006A6293">
        <w:t xml:space="preserve"> homeless </w:t>
      </w:r>
      <w:r w:rsidR="00F00D3D">
        <w:t>can</w:t>
      </w:r>
      <w:r w:rsidR="00386997">
        <w:t xml:space="preserve"> find a safe place to stay, and we are projected to spend $47 million this year on dozens of direct and indirect costs related to homelessness.</w:t>
      </w:r>
    </w:p>
    <w:p w14:paraId="03B4C78E" w14:textId="77777777" w:rsidR="00386997" w:rsidRDefault="00386997" w:rsidP="00386997">
      <w:pPr>
        <w:spacing w:after="0" w:line="240" w:lineRule="auto"/>
        <w:ind w:left="720"/>
        <w:contextualSpacing/>
      </w:pPr>
    </w:p>
    <w:p w14:paraId="67964529" w14:textId="08BE32F0" w:rsidR="00753DBC" w:rsidRDefault="00D35EAB" w:rsidP="00603B80">
      <w:pPr>
        <w:numPr>
          <w:ilvl w:val="0"/>
          <w:numId w:val="1"/>
        </w:numPr>
        <w:spacing w:after="0" w:line="240" w:lineRule="auto"/>
        <w:contextualSpacing/>
      </w:pPr>
      <w:r w:rsidRPr="006A6293">
        <w:t xml:space="preserve">To date, </w:t>
      </w:r>
      <w:r w:rsidRPr="006A6293">
        <w:rPr>
          <w:b/>
        </w:rPr>
        <w:t>no shelter has turned away any h</w:t>
      </w:r>
      <w:r w:rsidR="002B2956">
        <w:rPr>
          <w:b/>
        </w:rPr>
        <w:t>omeless person w</w:t>
      </w:r>
      <w:r w:rsidR="000741CC">
        <w:rPr>
          <w:b/>
        </w:rPr>
        <w:t>ant</w:t>
      </w:r>
      <w:r w:rsidR="002B2956">
        <w:rPr>
          <w:b/>
        </w:rPr>
        <w:t>ing to enter</w:t>
      </w:r>
      <w:r w:rsidR="002B2956">
        <w:t>.</w:t>
      </w:r>
      <w:r w:rsidR="00753DBC" w:rsidRPr="00753DBC">
        <w:t xml:space="preserve"> </w:t>
      </w:r>
      <w:r w:rsidR="00753DBC">
        <w:t>S</w:t>
      </w:r>
      <w:r w:rsidR="00753DBC" w:rsidRPr="006A6293">
        <w:t xml:space="preserve">helters are providing beds and mats to as many as </w:t>
      </w:r>
      <w:r w:rsidR="00753DBC" w:rsidRPr="0099212B">
        <w:rPr>
          <w:b/>
        </w:rPr>
        <w:t>1,500 people per night</w:t>
      </w:r>
      <w:r w:rsidR="00753DBC" w:rsidRPr="006A6293">
        <w:t>,</w:t>
      </w:r>
      <w:r w:rsidR="00753DBC">
        <w:t xml:space="preserve"> </w:t>
      </w:r>
      <w:r w:rsidR="00603B80">
        <w:t>with</w:t>
      </w:r>
      <w:r w:rsidR="00753DBC" w:rsidRPr="006A6293">
        <w:t xml:space="preserve"> Denver Rescue Mission</w:t>
      </w:r>
      <w:r w:rsidR="00F64736">
        <w:t>’s</w:t>
      </w:r>
      <w:r w:rsidR="00753DBC" w:rsidRPr="006A6293">
        <w:t xml:space="preserve"> </w:t>
      </w:r>
      <w:r w:rsidR="00F64736">
        <w:t xml:space="preserve">downtown </w:t>
      </w:r>
      <w:r w:rsidR="00753DBC" w:rsidRPr="006A6293">
        <w:t xml:space="preserve">shelter and overflow facility </w:t>
      </w:r>
      <w:r w:rsidR="00F64736">
        <w:t>in Northeast Denver</w:t>
      </w:r>
      <w:r w:rsidR="00753DBC" w:rsidRPr="006A6293">
        <w:t xml:space="preserve"> </w:t>
      </w:r>
      <w:r w:rsidR="00603B80">
        <w:t xml:space="preserve">still </w:t>
      </w:r>
      <w:r w:rsidR="00753DBC" w:rsidRPr="006A6293">
        <w:t xml:space="preserve">operating at </w:t>
      </w:r>
      <w:r w:rsidR="00753DBC" w:rsidRPr="006A6293">
        <w:rPr>
          <w:b/>
        </w:rPr>
        <w:t>79 percent of capacity</w:t>
      </w:r>
      <w:r w:rsidR="001B0FE7">
        <w:t>.</w:t>
      </w:r>
    </w:p>
    <w:p w14:paraId="2DC37673" w14:textId="77777777" w:rsidR="000741CC" w:rsidRPr="00753DBC" w:rsidRDefault="000741CC" w:rsidP="00603B80">
      <w:pPr>
        <w:spacing w:after="0" w:line="240" w:lineRule="auto"/>
        <w:ind w:left="720"/>
        <w:contextualSpacing/>
      </w:pPr>
    </w:p>
    <w:p w14:paraId="3EA3EA07" w14:textId="1C16D501" w:rsidR="000741CC" w:rsidRPr="00B26D07" w:rsidRDefault="00753DBC" w:rsidP="00603B80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t>Unfortunately</w:t>
      </w:r>
      <w:r w:rsidR="002B2956">
        <w:t xml:space="preserve">, a number of </w:t>
      </w:r>
      <w:r w:rsidR="0099212B">
        <w:t xml:space="preserve">homeless individuals </w:t>
      </w:r>
      <w:r w:rsidR="002B2956">
        <w:t>continue to camp outside the Samaritan House and Denver Rescue Mission shelters</w:t>
      </w:r>
      <w:r w:rsidR="00761BFC">
        <w:t>. The majority</w:t>
      </w:r>
      <w:r w:rsidR="0099212B">
        <w:t xml:space="preserve"> of those individuals </w:t>
      </w:r>
      <w:r w:rsidR="00A90CA1" w:rsidRPr="0099212B">
        <w:rPr>
          <w:b/>
        </w:rPr>
        <w:t>refuse service</w:t>
      </w:r>
      <w:r w:rsidR="0099212B" w:rsidRPr="0099212B">
        <w:rPr>
          <w:b/>
        </w:rPr>
        <w:t>s</w:t>
      </w:r>
      <w:r w:rsidR="00A90CA1">
        <w:t>, inclu</w:t>
      </w:r>
      <w:r w:rsidR="00761BFC">
        <w:t>ding shelters</w:t>
      </w:r>
      <w:r w:rsidR="00EB4740">
        <w:t>.</w:t>
      </w:r>
    </w:p>
    <w:p w14:paraId="6C83BAD1" w14:textId="2B5B909B" w:rsidR="00D35EAB" w:rsidRDefault="00D35EAB" w:rsidP="00603B80">
      <w:pPr>
        <w:spacing w:after="0" w:line="240" w:lineRule="auto"/>
        <w:ind w:left="720"/>
        <w:contextualSpacing/>
        <w:rPr>
          <w:b/>
        </w:rPr>
      </w:pPr>
    </w:p>
    <w:p w14:paraId="7D871575" w14:textId="016DBEFB" w:rsidR="000741CC" w:rsidRDefault="006A6293" w:rsidP="00603B80">
      <w:pPr>
        <w:numPr>
          <w:ilvl w:val="0"/>
          <w:numId w:val="1"/>
        </w:numPr>
        <w:spacing w:after="0" w:line="240" w:lineRule="auto"/>
        <w:contextualSpacing/>
      </w:pPr>
      <w:r w:rsidRPr="006A6293">
        <w:t xml:space="preserve">Since September, employees from multiple city agencies have </w:t>
      </w:r>
      <w:r w:rsidR="00761BFC">
        <w:t>connect</w:t>
      </w:r>
      <w:r w:rsidR="00F00D3D">
        <w:t>ed</w:t>
      </w:r>
      <w:r w:rsidR="00761BFC">
        <w:t xml:space="preserve"> </w:t>
      </w:r>
      <w:r w:rsidR="00275723" w:rsidRPr="0099212B">
        <w:rPr>
          <w:b/>
        </w:rPr>
        <w:t>more than 650</w:t>
      </w:r>
      <w:r w:rsidRPr="0099212B">
        <w:rPr>
          <w:b/>
        </w:rPr>
        <w:t xml:space="preserve"> people</w:t>
      </w:r>
      <w:r w:rsidRPr="006A6293">
        <w:t xml:space="preserve"> </w:t>
      </w:r>
      <w:r w:rsidR="0099212B">
        <w:t xml:space="preserve">outside and inside these shelters </w:t>
      </w:r>
      <w:r>
        <w:t>w</w:t>
      </w:r>
      <w:r w:rsidR="0099212B">
        <w:t xml:space="preserve">ith </w:t>
      </w:r>
      <w:r w:rsidRPr="006A6293">
        <w:t>medical, food, bus passes, housing</w:t>
      </w:r>
      <w:r w:rsidR="00F00D3D">
        <w:t>, mental health and other services.</w:t>
      </w:r>
    </w:p>
    <w:p w14:paraId="6E7C1F0D" w14:textId="77777777" w:rsidR="000741CC" w:rsidRDefault="000741CC" w:rsidP="00603B80">
      <w:pPr>
        <w:pStyle w:val="ListParagraph"/>
        <w:spacing w:after="0" w:line="240" w:lineRule="auto"/>
      </w:pPr>
    </w:p>
    <w:p w14:paraId="477E44E2" w14:textId="189004A3" w:rsidR="00F00D3D" w:rsidRDefault="0099212B" w:rsidP="00603B80">
      <w:pPr>
        <w:pStyle w:val="ListParagraph"/>
        <w:numPr>
          <w:ilvl w:val="0"/>
          <w:numId w:val="1"/>
        </w:numPr>
        <w:spacing w:after="0" w:line="240" w:lineRule="auto"/>
      </w:pPr>
      <w:r>
        <w:t>Even w</w:t>
      </w:r>
      <w:r w:rsidR="006A6293" w:rsidRPr="006A6293">
        <w:t xml:space="preserve">ith </w:t>
      </w:r>
      <w:r>
        <w:t xml:space="preserve">this </w:t>
      </w:r>
      <w:r w:rsidR="006A6293" w:rsidRPr="006A6293">
        <w:t xml:space="preserve">increased outreach and the opening of the Lawrence Street Community Center, </w:t>
      </w:r>
      <w:r w:rsidR="001F0155">
        <w:t xml:space="preserve">which is serving </w:t>
      </w:r>
      <w:r w:rsidR="00C437DE">
        <w:t>about 900</w:t>
      </w:r>
      <w:r w:rsidR="001F0155">
        <w:t xml:space="preserve"> people per day, </w:t>
      </w:r>
      <w:r w:rsidRPr="0099212B">
        <w:rPr>
          <w:b/>
        </w:rPr>
        <w:t>this unsafe, unhealthy</w:t>
      </w:r>
      <w:r w:rsidR="00D15652">
        <w:rPr>
          <w:b/>
        </w:rPr>
        <w:t>, unsanitary</w:t>
      </w:r>
      <w:r w:rsidRPr="0099212B">
        <w:rPr>
          <w:b/>
        </w:rPr>
        <w:t xml:space="preserve"> and inhumane situation continues</w:t>
      </w:r>
      <w:r w:rsidR="000741CC">
        <w:rPr>
          <w:b/>
        </w:rPr>
        <w:t xml:space="preserve">. </w:t>
      </w:r>
      <w:r w:rsidR="00F00D3D">
        <w:t xml:space="preserve">People are still </w:t>
      </w:r>
      <w:r w:rsidR="006A6293" w:rsidRPr="006A6293">
        <w:t>sleep</w:t>
      </w:r>
      <w:r w:rsidR="00BC5D54">
        <w:t>ing</w:t>
      </w:r>
      <w:r w:rsidR="006A6293" w:rsidRPr="006A6293">
        <w:t xml:space="preserve"> outside, e</w:t>
      </w:r>
      <w:r w:rsidR="00C437DE">
        <w:t xml:space="preserve">ven in the </w:t>
      </w:r>
      <w:r w:rsidR="006A6293" w:rsidRPr="006A6293">
        <w:t xml:space="preserve">cold, and items </w:t>
      </w:r>
      <w:r w:rsidR="00F00D3D">
        <w:t xml:space="preserve">continue to </w:t>
      </w:r>
      <w:r w:rsidR="006A6293" w:rsidRPr="006A6293">
        <w:t>pil</w:t>
      </w:r>
      <w:r w:rsidR="00F00D3D">
        <w:t>e</w:t>
      </w:r>
      <w:r w:rsidR="006A6293" w:rsidRPr="006A6293">
        <w:t xml:space="preserve"> up on sidewalks.</w:t>
      </w:r>
    </w:p>
    <w:p w14:paraId="01DE6064" w14:textId="77777777" w:rsidR="00F00D3D" w:rsidRDefault="00F00D3D" w:rsidP="00603B80">
      <w:pPr>
        <w:pStyle w:val="ListParagraph"/>
        <w:spacing w:after="0" w:line="240" w:lineRule="auto"/>
      </w:pPr>
    </w:p>
    <w:p w14:paraId="5329260B" w14:textId="3E0CCEB6" w:rsidR="000741CC" w:rsidRDefault="00F00D3D" w:rsidP="00603B80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A57C53">
        <w:t>he</w:t>
      </w:r>
      <w:r w:rsidR="00A57C53" w:rsidRPr="006A6293">
        <w:t xml:space="preserve"> Department of Public Works has been on site </w:t>
      </w:r>
      <w:r w:rsidR="0099212B">
        <w:rPr>
          <w:b/>
        </w:rPr>
        <w:t xml:space="preserve">three days a week </w:t>
      </w:r>
      <w:r w:rsidR="00A57C53" w:rsidRPr="006A6293">
        <w:t xml:space="preserve">to remove the considerable trash accumulating in the area </w:t>
      </w:r>
      <w:r w:rsidR="00A57C53">
        <w:t>and</w:t>
      </w:r>
      <w:r w:rsidR="00A57C53" w:rsidRPr="006A6293">
        <w:t xml:space="preserve"> </w:t>
      </w:r>
      <w:r w:rsidR="00A57C53">
        <w:t xml:space="preserve">to </w:t>
      </w:r>
      <w:r w:rsidR="00A57C53" w:rsidRPr="006A6293">
        <w:t>power-wash sidewalks (when weather appropriate).</w:t>
      </w:r>
      <w:r>
        <w:t xml:space="preserve"> In January, PW increased trash</w:t>
      </w:r>
      <w:r w:rsidR="000741CC">
        <w:t xml:space="preserve"> removal and sidewalk cleaning to </w:t>
      </w:r>
      <w:r w:rsidR="000741CC" w:rsidRPr="00B26D07">
        <w:rPr>
          <w:b/>
        </w:rPr>
        <w:t>five days a week</w:t>
      </w:r>
      <w:r w:rsidR="000741CC">
        <w:t>.</w:t>
      </w:r>
    </w:p>
    <w:p w14:paraId="3A3AF966" w14:textId="77777777" w:rsidR="000741CC" w:rsidRDefault="000741CC" w:rsidP="00603B80">
      <w:pPr>
        <w:pStyle w:val="ListParagraph"/>
        <w:spacing w:after="0" w:line="240" w:lineRule="auto"/>
      </w:pPr>
    </w:p>
    <w:p w14:paraId="6A088E70" w14:textId="703DB29E" w:rsidR="006A6293" w:rsidRDefault="006A6293" w:rsidP="00603B80">
      <w:pPr>
        <w:numPr>
          <w:ilvl w:val="0"/>
          <w:numId w:val="1"/>
        </w:numPr>
        <w:spacing w:after="0" w:line="240" w:lineRule="auto"/>
        <w:contextualSpacing/>
      </w:pPr>
      <w:r>
        <w:t xml:space="preserve">Beginning </w:t>
      </w:r>
      <w:r w:rsidR="00C437DE">
        <w:t>this month</w:t>
      </w:r>
      <w:r w:rsidRPr="006A6293">
        <w:t>, the city will tak</w:t>
      </w:r>
      <w:r>
        <w:t>e</w:t>
      </w:r>
      <w:r w:rsidRPr="006A6293">
        <w:t xml:space="preserve"> the following action</w:t>
      </w:r>
      <w:r>
        <w:t>s</w:t>
      </w:r>
      <w:r w:rsidRPr="006A6293">
        <w:t xml:space="preserve"> to protect people, maintain public health, and respond to mounting concerns from nearby residents and businesses:</w:t>
      </w:r>
    </w:p>
    <w:p w14:paraId="6DD051ED" w14:textId="71D2E9B2" w:rsidR="000741CC" w:rsidRDefault="006A6293" w:rsidP="00603B80">
      <w:pPr>
        <w:numPr>
          <w:ilvl w:val="1"/>
          <w:numId w:val="1"/>
        </w:numPr>
        <w:spacing w:after="0" w:line="240" w:lineRule="auto"/>
        <w:contextualSpacing/>
      </w:pPr>
      <w:r w:rsidRPr="000741CC">
        <w:rPr>
          <w:b/>
        </w:rPr>
        <w:t>Post information</w:t>
      </w:r>
      <w:r w:rsidRPr="006A6293">
        <w:t xml:space="preserve"> – Public Works will post information </w:t>
      </w:r>
      <w:r w:rsidR="0099212B">
        <w:t xml:space="preserve">around the area </w:t>
      </w:r>
      <w:r w:rsidRPr="006A6293">
        <w:t xml:space="preserve">advising that public </w:t>
      </w:r>
      <w:r w:rsidR="000741CC">
        <w:t xml:space="preserve">spaces </w:t>
      </w:r>
      <w:r w:rsidRPr="006A6293">
        <w:t xml:space="preserve">must remain free of obstruction. </w:t>
      </w:r>
      <w:r w:rsidR="0099212B">
        <w:t>T</w:t>
      </w:r>
      <w:r w:rsidRPr="006A6293">
        <w:t xml:space="preserve">he same information will be distributed to </w:t>
      </w:r>
      <w:r w:rsidR="00F00D3D">
        <w:t xml:space="preserve">people </w:t>
      </w:r>
      <w:r w:rsidRPr="006A6293">
        <w:t xml:space="preserve">encamped on </w:t>
      </w:r>
      <w:r w:rsidR="00603B80">
        <w:t xml:space="preserve">the </w:t>
      </w:r>
      <w:r w:rsidRPr="006A6293">
        <w:t>public right of way. People will be strongly encouraged</w:t>
      </w:r>
      <w:r w:rsidR="0099212B">
        <w:t xml:space="preserve"> to seek shelter and services and</w:t>
      </w:r>
      <w:r w:rsidRPr="006A6293">
        <w:t xml:space="preserve"> </w:t>
      </w:r>
      <w:r w:rsidRPr="000741CC">
        <w:rPr>
          <w:u w:val="single"/>
        </w:rPr>
        <w:t>not</w:t>
      </w:r>
      <w:r w:rsidRPr="0099212B">
        <w:t xml:space="preserve"> </w:t>
      </w:r>
      <w:r w:rsidRPr="006A6293">
        <w:t>leave items behind</w:t>
      </w:r>
      <w:r w:rsidR="00603B80">
        <w:t>.</w:t>
      </w:r>
    </w:p>
    <w:p w14:paraId="61F3BCE1" w14:textId="6BE3D1D4" w:rsidR="006A6293" w:rsidRPr="006A6293" w:rsidRDefault="006A6293" w:rsidP="00603B80">
      <w:pPr>
        <w:spacing w:after="0" w:line="240" w:lineRule="auto"/>
        <w:ind w:left="1440"/>
        <w:contextualSpacing/>
      </w:pPr>
      <w:r w:rsidRPr="006A6293">
        <w:t xml:space="preserve"> </w:t>
      </w:r>
    </w:p>
    <w:p w14:paraId="14870E10" w14:textId="5393BA10" w:rsidR="0099212B" w:rsidRDefault="0099212B" w:rsidP="00603B80">
      <w:pPr>
        <w:numPr>
          <w:ilvl w:val="1"/>
          <w:numId w:val="1"/>
        </w:numPr>
        <w:spacing w:after="0" w:line="240" w:lineRule="auto"/>
        <w:contextualSpacing/>
      </w:pPr>
      <w:r w:rsidRPr="006A6293">
        <w:rPr>
          <w:b/>
        </w:rPr>
        <w:t xml:space="preserve">Continue to connect people to services </w:t>
      </w:r>
      <w:r w:rsidRPr="006A6293">
        <w:t xml:space="preserve">– </w:t>
      </w:r>
      <w:r w:rsidR="002C5DEA">
        <w:t xml:space="preserve">Outreach </w:t>
      </w:r>
      <w:r w:rsidR="00363FD6">
        <w:t xml:space="preserve">teams will continue to connect individuals </w:t>
      </w:r>
      <w:r w:rsidR="00D23A8F">
        <w:t>with</w:t>
      </w:r>
      <w:r w:rsidR="00363FD6">
        <w:t xml:space="preserve"> services</w:t>
      </w:r>
      <w:r w:rsidR="00D23A8F">
        <w:t>. T</w:t>
      </w:r>
      <w:r w:rsidRPr="006A6293">
        <w:t xml:space="preserve">hose who continue to </w:t>
      </w:r>
      <w:r w:rsidR="002C5DEA">
        <w:t>violate city codes will receive a verbal warning. S</w:t>
      </w:r>
      <w:r w:rsidRPr="006A6293">
        <w:t>ubsequent encounters with the same individuals who remain in violation of city code</w:t>
      </w:r>
      <w:r w:rsidR="002C5DEA">
        <w:t>s</w:t>
      </w:r>
      <w:r w:rsidRPr="006A6293">
        <w:t xml:space="preserve"> will result in</w:t>
      </w:r>
      <w:r w:rsidR="00363FD6">
        <w:t xml:space="preserve"> progressive</w:t>
      </w:r>
      <w:r w:rsidR="00D23A8F">
        <w:t xml:space="preserve"> punishment</w:t>
      </w:r>
      <w:r w:rsidRPr="006A6293">
        <w:t>.</w:t>
      </w:r>
    </w:p>
    <w:p w14:paraId="72E30132" w14:textId="77777777" w:rsidR="000741CC" w:rsidRDefault="000741CC" w:rsidP="00603B80">
      <w:pPr>
        <w:pStyle w:val="ListParagraph"/>
        <w:spacing w:after="0" w:line="240" w:lineRule="auto"/>
      </w:pPr>
      <w:bookmarkStart w:id="0" w:name="_GoBack"/>
      <w:bookmarkEnd w:id="0"/>
    </w:p>
    <w:p w14:paraId="074015C1" w14:textId="77777777" w:rsidR="00603B80" w:rsidRDefault="006A6293" w:rsidP="00603B80">
      <w:pPr>
        <w:numPr>
          <w:ilvl w:val="1"/>
          <w:numId w:val="1"/>
        </w:numPr>
        <w:spacing w:after="0" w:line="240" w:lineRule="auto"/>
        <w:contextualSpacing/>
      </w:pPr>
      <w:r w:rsidRPr="006A6293">
        <w:rPr>
          <w:b/>
        </w:rPr>
        <w:t>Enact temporary storage for impacted individuals</w:t>
      </w:r>
      <w:r w:rsidRPr="006A6293">
        <w:t xml:space="preserve"> –</w:t>
      </w:r>
      <w:r w:rsidR="00CA733D">
        <w:t xml:space="preserve"> </w:t>
      </w:r>
      <w:r w:rsidR="002C5DEA">
        <w:t>T</w:t>
      </w:r>
      <w:r w:rsidR="002C5DEA" w:rsidRPr="006A6293">
        <w:t xml:space="preserve">he </w:t>
      </w:r>
      <w:r w:rsidRPr="006A6293">
        <w:t>city will temporar</w:t>
      </w:r>
      <w:r w:rsidR="002C5DEA">
        <w:t>ily</w:t>
      </w:r>
      <w:r w:rsidRPr="006A6293">
        <w:t xml:space="preserve"> store items left behind</w:t>
      </w:r>
      <w:r w:rsidR="002C5DEA">
        <w:t xml:space="preserve"> on the sidewalk for up to 30 days.</w:t>
      </w:r>
    </w:p>
    <w:p w14:paraId="54CCFA15" w14:textId="77777777" w:rsidR="00603B80" w:rsidRDefault="00603B80" w:rsidP="00603B80">
      <w:pPr>
        <w:pStyle w:val="ListParagraph"/>
        <w:spacing w:after="0" w:line="240" w:lineRule="auto"/>
      </w:pPr>
    </w:p>
    <w:p w14:paraId="07EE4CB1" w14:textId="0EEF0426" w:rsidR="006A6293" w:rsidRDefault="00603B80" w:rsidP="00603B80">
      <w:pPr>
        <w:numPr>
          <w:ilvl w:val="1"/>
          <w:numId w:val="1"/>
        </w:numPr>
        <w:spacing w:after="0" w:line="240" w:lineRule="auto"/>
        <w:contextualSpacing/>
      </w:pPr>
      <w:r w:rsidRPr="00603B80">
        <w:rPr>
          <w:b/>
        </w:rPr>
        <w:t>Place 250 chronic homeless individuals into permanent supportive housing</w:t>
      </w:r>
      <w:r>
        <w:t xml:space="preserve"> – Earlier this year, the City launched an innovative Social Impact Bond Program that will help transition people living on the streets into housing and services.</w:t>
      </w:r>
      <w:r w:rsidR="002C5DEA">
        <w:t xml:space="preserve"> </w:t>
      </w:r>
    </w:p>
    <w:p w14:paraId="046023CE" w14:textId="77777777" w:rsidR="00BA4B95" w:rsidRDefault="00BA4B95" w:rsidP="00603B80">
      <w:pPr>
        <w:pStyle w:val="ListParagraph"/>
        <w:spacing w:after="0" w:line="240" w:lineRule="auto"/>
      </w:pPr>
    </w:p>
    <w:p w14:paraId="752415AA" w14:textId="60BC128E" w:rsidR="00BA4B95" w:rsidRDefault="00BA4B95" w:rsidP="00603B80">
      <w:pPr>
        <w:numPr>
          <w:ilvl w:val="1"/>
          <w:numId w:val="1"/>
        </w:numPr>
        <w:spacing w:after="0" w:line="240" w:lineRule="auto"/>
        <w:contextualSpacing/>
      </w:pPr>
      <w:r>
        <w:rPr>
          <w:b/>
        </w:rPr>
        <w:t xml:space="preserve">Give a Better Way relaunch – </w:t>
      </w:r>
      <w:r w:rsidR="002C5DEA">
        <w:t xml:space="preserve">In </w:t>
      </w:r>
      <w:r>
        <w:t>response to the growing number of drive-by curbside drop offs of food and other items to the homeless, the city will begin a renewed push around better ways to give.</w:t>
      </w:r>
    </w:p>
    <w:p w14:paraId="68B1F12B" w14:textId="77777777" w:rsidR="00BA4B95" w:rsidRDefault="00BA4B95" w:rsidP="00603B80">
      <w:pPr>
        <w:pStyle w:val="ListParagraph"/>
        <w:spacing w:after="0" w:line="240" w:lineRule="auto"/>
      </w:pPr>
    </w:p>
    <w:p w14:paraId="5B445D08" w14:textId="17929582" w:rsidR="00BA4B95" w:rsidRDefault="00BA4B95" w:rsidP="00603B80">
      <w:pPr>
        <w:numPr>
          <w:ilvl w:val="1"/>
          <w:numId w:val="1"/>
        </w:numPr>
        <w:spacing w:after="0" w:line="240" w:lineRule="auto"/>
        <w:contextualSpacing/>
      </w:pPr>
      <w:r>
        <w:rPr>
          <w:b/>
        </w:rPr>
        <w:t xml:space="preserve">Pilot Employment Program – </w:t>
      </w:r>
      <w:r w:rsidR="002C5DEA">
        <w:t xml:space="preserve">The </w:t>
      </w:r>
      <w:r>
        <w:t xml:space="preserve">city is </w:t>
      </w:r>
      <w:r w:rsidR="00603B80">
        <w:t xml:space="preserve">planning to launch </w:t>
      </w:r>
      <w:r>
        <w:t xml:space="preserve">a jobs program </w:t>
      </w:r>
      <w:r w:rsidR="00603B80">
        <w:t xml:space="preserve">this spring/summer </w:t>
      </w:r>
      <w:r w:rsidR="00D23A8F">
        <w:t>that w</w:t>
      </w:r>
      <w:r w:rsidR="002C5DEA">
        <w:t xml:space="preserve">ould </w:t>
      </w:r>
      <w:r>
        <w:t>provide opportunities for homeless individuals to work for city departments.</w:t>
      </w:r>
    </w:p>
    <w:p w14:paraId="69554233" w14:textId="77777777" w:rsidR="000741CC" w:rsidRPr="006A6293" w:rsidRDefault="000741CC" w:rsidP="00603B80">
      <w:pPr>
        <w:spacing w:after="0" w:line="240" w:lineRule="auto"/>
        <w:ind w:left="1440"/>
        <w:contextualSpacing/>
      </w:pPr>
    </w:p>
    <w:p w14:paraId="2F1385CC" w14:textId="4409AFE8" w:rsidR="00551CE9" w:rsidRDefault="00603B80" w:rsidP="00386997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6A6293" w:rsidRPr="006A6293">
        <w:t>he safest</w:t>
      </w:r>
      <w:r w:rsidR="00D23A8F">
        <w:t xml:space="preserve">, </w:t>
      </w:r>
      <w:r>
        <w:t>m</w:t>
      </w:r>
      <w:r w:rsidR="006A6293" w:rsidRPr="006A6293">
        <w:t xml:space="preserve">ost sanitary </w:t>
      </w:r>
      <w:r w:rsidR="00D23A8F">
        <w:t xml:space="preserve">and dignified </w:t>
      </w:r>
      <w:r w:rsidR="006A6293" w:rsidRPr="006A6293">
        <w:t xml:space="preserve">place for people experiencing homelessness is indoors. </w:t>
      </w:r>
      <w:r>
        <w:t>W</w:t>
      </w:r>
      <w:r w:rsidR="006A6293" w:rsidRPr="006A6293">
        <w:t>ithout the stability of a place to sleep each night, it is very difficult to achieve self-sufficiency.</w:t>
      </w:r>
      <w:r>
        <w:t xml:space="preserve">  </w:t>
      </w:r>
      <w:r w:rsidR="00363FD6">
        <w:t>Anyone needing shelter services is urged to contact the Mile High United Way at 2-1-1, or if it is an emergency, such as in bitter cold weather, call 9-1-1.</w:t>
      </w:r>
      <w:r w:rsidR="006A6293" w:rsidRPr="006A6293">
        <w:br/>
      </w:r>
    </w:p>
    <w:sectPr w:rsidR="00551CE9" w:rsidSect="006A6293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FBAD9" w14:textId="77777777" w:rsidR="001B79B4" w:rsidRDefault="001B79B4" w:rsidP="006A6293">
      <w:pPr>
        <w:spacing w:after="0" w:line="240" w:lineRule="auto"/>
      </w:pPr>
      <w:r>
        <w:separator/>
      </w:r>
    </w:p>
  </w:endnote>
  <w:endnote w:type="continuationSeparator" w:id="0">
    <w:p w14:paraId="48CBF6C5" w14:textId="77777777" w:rsidR="001B79B4" w:rsidRDefault="001B79B4" w:rsidP="006A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00FCF" w14:textId="77777777" w:rsidR="001B79B4" w:rsidRDefault="001B79B4" w:rsidP="006A6293">
      <w:pPr>
        <w:spacing w:after="0" w:line="240" w:lineRule="auto"/>
      </w:pPr>
      <w:r>
        <w:separator/>
      </w:r>
    </w:p>
  </w:footnote>
  <w:footnote w:type="continuationSeparator" w:id="0">
    <w:p w14:paraId="779F8B27" w14:textId="77777777" w:rsidR="001B79B4" w:rsidRDefault="001B79B4" w:rsidP="006A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FF7B7" w14:textId="70DA97A3" w:rsidR="006A6293" w:rsidRPr="00C16FB4" w:rsidRDefault="006A6293" w:rsidP="006A6293">
    <w:pPr>
      <w:pStyle w:val="Header"/>
      <w:jc w:val="center"/>
      <w:rPr>
        <w:u w:val="single"/>
      </w:rPr>
    </w:pPr>
    <w:r w:rsidRPr="00C16FB4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01C686AD" wp14:editId="7EDE4563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1718945" cy="721995"/>
          <wp:effectExtent l="0" t="0" r="0" b="1905"/>
          <wp:wrapTight wrapText="bothSides">
            <wp:wrapPolygon edited="0">
              <wp:start x="0" y="0"/>
              <wp:lineTo x="0" y="21087"/>
              <wp:lineTo x="21305" y="21087"/>
              <wp:lineTo x="213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1_hori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  <w:u w:val="single"/>
      </w:rPr>
      <w:br/>
    </w:r>
    <w:r w:rsidRPr="00C16FB4">
      <w:rPr>
        <w:rFonts w:ascii="Arial" w:hAnsi="Arial" w:cs="Arial"/>
        <w:b/>
        <w:sz w:val="28"/>
        <w:szCs w:val="28"/>
        <w:u w:val="single"/>
      </w:rPr>
      <w:t xml:space="preserve">Downtown Denver Homeless Outreach </w:t>
    </w:r>
  </w:p>
  <w:p w14:paraId="469F110E" w14:textId="77777777" w:rsidR="006A6293" w:rsidRDefault="006A6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7522"/>
    <w:multiLevelType w:val="hybridMultilevel"/>
    <w:tmpl w:val="48288246"/>
    <w:lvl w:ilvl="0" w:tplc="3B4C3C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3"/>
    <w:rsid w:val="00053E8B"/>
    <w:rsid w:val="000741CC"/>
    <w:rsid w:val="000C0FFC"/>
    <w:rsid w:val="000C2183"/>
    <w:rsid w:val="00135778"/>
    <w:rsid w:val="001B0FE7"/>
    <w:rsid w:val="001B79B4"/>
    <w:rsid w:val="001F0155"/>
    <w:rsid w:val="00275723"/>
    <w:rsid w:val="002B2956"/>
    <w:rsid w:val="002C5DEA"/>
    <w:rsid w:val="00363FD6"/>
    <w:rsid w:val="00386997"/>
    <w:rsid w:val="004604AA"/>
    <w:rsid w:val="004C7E07"/>
    <w:rsid w:val="00551CE9"/>
    <w:rsid w:val="00603B80"/>
    <w:rsid w:val="0068437F"/>
    <w:rsid w:val="006A6293"/>
    <w:rsid w:val="0074335B"/>
    <w:rsid w:val="00753DBC"/>
    <w:rsid w:val="00761BFC"/>
    <w:rsid w:val="007A7745"/>
    <w:rsid w:val="0080398C"/>
    <w:rsid w:val="008F1C49"/>
    <w:rsid w:val="00917D7E"/>
    <w:rsid w:val="0099212B"/>
    <w:rsid w:val="00A57C53"/>
    <w:rsid w:val="00A90CA1"/>
    <w:rsid w:val="00B13E9C"/>
    <w:rsid w:val="00B14B80"/>
    <w:rsid w:val="00B26D07"/>
    <w:rsid w:val="00B827B9"/>
    <w:rsid w:val="00BA4B95"/>
    <w:rsid w:val="00BB47C0"/>
    <w:rsid w:val="00BC5D54"/>
    <w:rsid w:val="00C437DE"/>
    <w:rsid w:val="00C634CE"/>
    <w:rsid w:val="00C64610"/>
    <w:rsid w:val="00CA733D"/>
    <w:rsid w:val="00D15652"/>
    <w:rsid w:val="00D23A8F"/>
    <w:rsid w:val="00D278A1"/>
    <w:rsid w:val="00D35EAB"/>
    <w:rsid w:val="00DE58EE"/>
    <w:rsid w:val="00E740C3"/>
    <w:rsid w:val="00E8389F"/>
    <w:rsid w:val="00EB4740"/>
    <w:rsid w:val="00EB4B78"/>
    <w:rsid w:val="00F00D3D"/>
    <w:rsid w:val="00F64736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C39A"/>
  <w15:chartTrackingRefBased/>
  <w15:docId w15:val="{ABAD8DE3-508C-45F1-8E14-8389F0A7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93"/>
  </w:style>
  <w:style w:type="paragraph" w:styleId="Footer">
    <w:name w:val="footer"/>
    <w:basedOn w:val="Normal"/>
    <w:link w:val="FooterChar"/>
    <w:uiPriority w:val="99"/>
    <w:unhideWhenUsed/>
    <w:rsid w:val="006A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93"/>
  </w:style>
  <w:style w:type="paragraph" w:styleId="ListParagraph">
    <w:name w:val="List Paragraph"/>
    <w:basedOn w:val="Normal"/>
    <w:uiPriority w:val="34"/>
    <w:qFormat/>
    <w:rsid w:val="006A6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Denver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Julie A. - HSOA Administration - HSOAA</dc:creator>
  <cp:keywords/>
  <dc:description/>
  <cp:lastModifiedBy>Dreyer, Evan F. - Mayor's Office</cp:lastModifiedBy>
  <cp:revision>17</cp:revision>
  <cp:lastPrinted>2016-03-03T15:28:00Z</cp:lastPrinted>
  <dcterms:created xsi:type="dcterms:W3CDTF">2016-01-26T18:38:00Z</dcterms:created>
  <dcterms:modified xsi:type="dcterms:W3CDTF">2016-03-04T00:22:00Z</dcterms:modified>
</cp:coreProperties>
</file>